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7759" w:rsidRPr="0007561E" w14:paraId="0C9558EC" w14:textId="77777777" w:rsidTr="00A66F5A">
        <w:trPr>
          <w:trHeight w:val="405"/>
        </w:trPr>
        <w:tc>
          <w:tcPr>
            <w:tcW w:w="5000" w:type="pct"/>
            <w:shd w:val="clear" w:color="auto" w:fill="auto"/>
            <w:noWrap/>
            <w:vAlign w:val="center"/>
          </w:tcPr>
          <w:p w14:paraId="488E0CFE" w14:textId="13FD8753" w:rsidR="00097759" w:rsidRPr="00E2185D" w:rsidRDefault="00686456" w:rsidP="002B6CAC">
            <w:pPr>
              <w:spacing w:before="120" w:after="120" w:line="240" w:lineRule="auto"/>
              <w:ind w:firstLine="0"/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TERMO DE </w:t>
            </w:r>
            <w:r w:rsidR="00EB0A0C" w:rsidRPr="00E2185D">
              <w:rPr>
                <w:rFonts w:ascii="Arial Black" w:hAnsi="Arial Black" w:cs="Arial"/>
                <w:b/>
                <w:bCs/>
                <w:sz w:val="32"/>
                <w:szCs w:val="32"/>
              </w:rPr>
              <w:t>SUSPENSÃO</w:t>
            </w:r>
            <w:r w:rsidR="00D53777" w:rsidRPr="00E2185D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 DE FÉRIAS</w:t>
            </w:r>
          </w:p>
        </w:tc>
      </w:tr>
    </w:tbl>
    <w:p w14:paraId="588117BF" w14:textId="77777777" w:rsidR="00097759" w:rsidRDefault="00097759" w:rsidP="0007561E">
      <w:pPr>
        <w:spacing w:line="240" w:lineRule="auto"/>
        <w:ind w:firstLine="0"/>
        <w:rPr>
          <w:rFonts w:ascii="Arial Narrow" w:hAnsi="Arial Narrow"/>
          <w:sz w:val="6"/>
          <w:szCs w:val="10"/>
        </w:rPr>
      </w:pPr>
    </w:p>
    <w:p w14:paraId="1597E510" w14:textId="77777777" w:rsidR="008B2CAA" w:rsidRDefault="008B2CAA" w:rsidP="0007561E">
      <w:pPr>
        <w:spacing w:line="240" w:lineRule="auto"/>
        <w:ind w:firstLine="0"/>
        <w:rPr>
          <w:rFonts w:ascii="Arial Narrow" w:hAnsi="Arial Narrow"/>
          <w:sz w:val="6"/>
          <w:szCs w:val="10"/>
        </w:rPr>
      </w:pPr>
    </w:p>
    <w:p w14:paraId="7F3B6110" w14:textId="77777777" w:rsidR="00097759" w:rsidRPr="0007561E" w:rsidRDefault="00097759" w:rsidP="0007561E">
      <w:pPr>
        <w:spacing w:line="240" w:lineRule="auto"/>
        <w:ind w:firstLine="0"/>
        <w:rPr>
          <w:rFonts w:ascii="Arial Narrow" w:hAnsi="Arial Narrow"/>
          <w:sz w:val="6"/>
          <w:szCs w:val="6"/>
        </w:rPr>
      </w:pPr>
    </w:p>
    <w:tbl>
      <w:tblPr>
        <w:tblW w:w="5000" w:type="pct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2270"/>
        <w:gridCol w:w="141"/>
        <w:gridCol w:w="1983"/>
      </w:tblGrid>
      <w:tr w:rsidR="00097759" w:rsidRPr="0007561E" w14:paraId="540E41E3" w14:textId="77777777" w:rsidTr="00A66F5A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A33E" w14:textId="77777777" w:rsidR="00097759" w:rsidRPr="0007561E" w:rsidRDefault="00097759" w:rsidP="008B2CAA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561E">
              <w:rPr>
                <w:rFonts w:ascii="Arial Narrow" w:hAnsi="Arial Narrow" w:cs="Arial"/>
                <w:b/>
                <w:sz w:val="20"/>
                <w:szCs w:val="20"/>
              </w:rPr>
              <w:t xml:space="preserve">IDENTIFICAÇÃO DO </w:t>
            </w:r>
            <w:r w:rsidR="008B2CAA">
              <w:rPr>
                <w:rFonts w:ascii="Arial Narrow" w:hAnsi="Arial Narrow" w:cs="Arial"/>
                <w:b/>
                <w:sz w:val="20"/>
                <w:szCs w:val="20"/>
              </w:rPr>
              <w:t>SERVIDOR</w:t>
            </w:r>
          </w:p>
        </w:tc>
      </w:tr>
      <w:tr w:rsidR="008B2CAA" w:rsidRPr="0007561E" w14:paraId="0B51472B" w14:textId="77777777" w:rsidTr="00695AFA">
        <w:trPr>
          <w:trHeight w:val="136"/>
        </w:trPr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9731" w14:textId="77777777" w:rsidR="008B2CAA" w:rsidRDefault="008B2CAA" w:rsidP="0007561E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7561E">
              <w:rPr>
                <w:rFonts w:ascii="Arial Narrow" w:hAnsi="Arial Narrow" w:cs="Arial"/>
                <w:sz w:val="16"/>
                <w:szCs w:val="16"/>
              </w:rPr>
              <w:t xml:space="preserve">NOME COMPLETO </w:t>
            </w:r>
          </w:p>
          <w:p w14:paraId="42027C6E" w14:textId="562199E4" w:rsidR="00527BE7" w:rsidRPr="002E260E" w:rsidRDefault="00527BE7" w:rsidP="0007561E">
            <w:pPr>
              <w:spacing w:line="240" w:lineRule="auto"/>
              <w:ind w:firstLine="0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F11" w14:textId="42994D88" w:rsidR="008B2CAA" w:rsidRPr="0007561E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7561E">
              <w:rPr>
                <w:rFonts w:ascii="Arial Narrow" w:hAnsi="Arial Narrow" w:cs="Arial"/>
                <w:sz w:val="16"/>
                <w:szCs w:val="16"/>
              </w:rPr>
              <w:t>MATR</w:t>
            </w:r>
            <w:r w:rsidR="000F0D37">
              <w:rPr>
                <w:rFonts w:ascii="Arial Narrow" w:hAnsi="Arial Narrow" w:cs="Arial"/>
                <w:sz w:val="16"/>
                <w:szCs w:val="16"/>
              </w:rPr>
              <w:t>Í</w:t>
            </w:r>
            <w:r w:rsidRPr="0007561E">
              <w:rPr>
                <w:rFonts w:ascii="Arial Narrow" w:hAnsi="Arial Narrow" w:cs="Arial"/>
                <w:sz w:val="16"/>
                <w:szCs w:val="16"/>
              </w:rPr>
              <w:t>CULA</w:t>
            </w:r>
          </w:p>
          <w:p w14:paraId="7A222779" w14:textId="77777777" w:rsidR="008B2CAA" w:rsidRPr="0007561E" w:rsidRDefault="008B2CAA" w:rsidP="0007561E">
            <w:pPr>
              <w:spacing w:line="240" w:lineRule="auto"/>
              <w:ind w:firstLine="0"/>
              <w:jc w:val="left"/>
              <w:rPr>
                <w:rFonts w:ascii="Arial Narrow" w:hAnsi="Arial Narrow" w:cs="Arial"/>
              </w:rPr>
            </w:pPr>
          </w:p>
        </w:tc>
      </w:tr>
      <w:tr w:rsidR="008B2CAA" w:rsidRPr="0007561E" w14:paraId="4DD46ED1" w14:textId="77777777" w:rsidTr="00695AFA">
        <w:trPr>
          <w:trHeight w:val="202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F9FD" w14:textId="77777777" w:rsidR="008B2CAA" w:rsidRPr="0007561E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CARGO</w:t>
            </w:r>
          </w:p>
          <w:p w14:paraId="273A2FAF" w14:textId="77777777" w:rsidR="008B2CAA" w:rsidRPr="00EA313B" w:rsidRDefault="008B2CAA" w:rsidP="00EA313B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F11" w14:textId="67878C63" w:rsidR="008B2CAA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7561E">
              <w:rPr>
                <w:rFonts w:ascii="Arial Narrow" w:hAnsi="Arial Narrow" w:cs="Arial"/>
                <w:sz w:val="16"/>
                <w:szCs w:val="16"/>
              </w:rPr>
              <w:t xml:space="preserve">UNIDADE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 </w:t>
            </w:r>
            <w:r w:rsidR="00833737">
              <w:rPr>
                <w:rFonts w:ascii="Arial Narrow" w:hAnsi="Arial Narrow" w:cs="Arial"/>
                <w:sz w:val="16"/>
                <w:szCs w:val="16"/>
              </w:rPr>
              <w:t>LOTAÇÃO</w:t>
            </w:r>
            <w:r w:rsidR="00527BE7">
              <w:rPr>
                <w:rFonts w:ascii="Arial Narrow" w:hAnsi="Arial Narrow" w:cs="Arial"/>
                <w:sz w:val="16"/>
                <w:szCs w:val="16"/>
              </w:rPr>
              <w:t>/EXERCÍCIO</w:t>
            </w:r>
          </w:p>
          <w:p w14:paraId="1668CEDB" w14:textId="77777777" w:rsidR="008B2CAA" w:rsidRPr="00EA313B" w:rsidRDefault="008B2CAA" w:rsidP="0007561E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</w:tr>
      <w:tr w:rsidR="008B2CAA" w:rsidRPr="0007561E" w14:paraId="349A64E7" w14:textId="77777777" w:rsidTr="00CA1F11">
        <w:trPr>
          <w:trHeight w:val="202"/>
        </w:trPr>
        <w:tc>
          <w:tcPr>
            <w:tcW w:w="3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17CC" w14:textId="77777777" w:rsidR="00501BC0" w:rsidRPr="0007561E" w:rsidRDefault="00501BC0" w:rsidP="00501BC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7561E">
              <w:rPr>
                <w:rFonts w:ascii="Arial Narrow" w:hAnsi="Arial Narrow" w:cs="Arial"/>
                <w:sz w:val="16"/>
                <w:szCs w:val="16"/>
              </w:rPr>
              <w:t>EMAIL</w:t>
            </w:r>
          </w:p>
          <w:p w14:paraId="1D8FC04F" w14:textId="77777777" w:rsidR="008B2CAA" w:rsidRPr="002E260E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5976" w14:textId="77777777" w:rsidR="00501BC0" w:rsidRDefault="00501BC0" w:rsidP="00501BC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7561E">
              <w:rPr>
                <w:rFonts w:ascii="Arial Narrow" w:hAnsi="Arial Narrow" w:cs="Arial"/>
                <w:sz w:val="16"/>
                <w:szCs w:val="16"/>
              </w:rPr>
              <w:t>TELEFONE CONTATO</w:t>
            </w:r>
          </w:p>
          <w:p w14:paraId="3061D7A3" w14:textId="77777777" w:rsidR="008B2CAA" w:rsidRPr="002E260E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</w:rPr>
            </w:pPr>
          </w:p>
        </w:tc>
      </w:tr>
    </w:tbl>
    <w:p w14:paraId="05DDA536" w14:textId="77777777" w:rsidR="00B02FC7" w:rsidRPr="005C17A7" w:rsidRDefault="00B02FC7" w:rsidP="00B02FC7">
      <w:pPr>
        <w:spacing w:line="240" w:lineRule="auto"/>
        <w:rPr>
          <w:sz w:val="12"/>
        </w:rPr>
      </w:pPr>
    </w:p>
    <w:tbl>
      <w:tblPr>
        <w:tblW w:w="5000" w:type="pct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D2BF8" w:rsidRPr="0007561E" w14:paraId="37DF200F" w14:textId="77777777" w:rsidTr="003D2BF8">
        <w:trPr>
          <w:trHeight w:val="2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E72B" w14:textId="68DC17C4" w:rsidR="003D2BF8" w:rsidRPr="0007561E" w:rsidRDefault="00266119" w:rsidP="007A7FEA">
            <w:pPr>
              <w:spacing w:before="60" w:after="6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Comunico que </w:t>
            </w:r>
            <w:r w:rsidR="005C17A7">
              <w:rPr>
                <w:rFonts w:ascii="Arial Narrow" w:hAnsi="Arial Narrow" w:cs="Arial"/>
                <w:sz w:val="22"/>
                <w:szCs w:val="16"/>
              </w:rPr>
              <w:t xml:space="preserve">a </w:t>
            </w:r>
            <w:r w:rsidR="00845C58" w:rsidRPr="003D2BF8">
              <w:rPr>
                <w:rFonts w:ascii="Arial Narrow" w:hAnsi="Arial Narrow" w:cs="Arial"/>
                <w:sz w:val="22"/>
                <w:szCs w:val="16"/>
              </w:rPr>
              <w:t>programa</w:t>
            </w:r>
            <w:r w:rsidR="005C17A7">
              <w:rPr>
                <w:rFonts w:ascii="Arial Narrow" w:hAnsi="Arial Narrow" w:cs="Arial"/>
                <w:sz w:val="22"/>
                <w:szCs w:val="16"/>
              </w:rPr>
              <w:t>ção</w:t>
            </w:r>
            <w:r w:rsidR="00845C58" w:rsidRPr="003D2BF8">
              <w:rPr>
                <w:rFonts w:ascii="Arial Narrow" w:hAnsi="Arial Narrow" w:cs="Arial"/>
                <w:sz w:val="22"/>
                <w:szCs w:val="16"/>
              </w:rPr>
              <w:t xml:space="preserve"> </w:t>
            </w:r>
            <w:r w:rsidR="00A53164">
              <w:rPr>
                <w:rFonts w:ascii="Arial Narrow" w:hAnsi="Arial Narrow" w:cs="Arial"/>
                <w:sz w:val="22"/>
                <w:szCs w:val="16"/>
              </w:rPr>
              <w:t>d</w:t>
            </w:r>
            <w:r w:rsidR="000B532C">
              <w:rPr>
                <w:rFonts w:ascii="Arial Narrow" w:hAnsi="Arial Narrow" w:cs="Arial"/>
                <w:sz w:val="22"/>
                <w:szCs w:val="16"/>
              </w:rPr>
              <w:t>as</w:t>
            </w:r>
            <w:r w:rsidR="003D2BF8" w:rsidRPr="003D2BF8">
              <w:rPr>
                <w:rFonts w:ascii="Arial Narrow" w:hAnsi="Arial Narrow" w:cs="Arial"/>
                <w:sz w:val="22"/>
                <w:szCs w:val="16"/>
              </w:rPr>
              <w:t xml:space="preserve"> férias</w:t>
            </w:r>
            <w:r w:rsidR="003D2BF8">
              <w:rPr>
                <w:rFonts w:ascii="Arial Narrow" w:hAnsi="Arial Narrow" w:cs="Arial"/>
                <w:sz w:val="22"/>
                <w:szCs w:val="16"/>
              </w:rPr>
              <w:t xml:space="preserve"> </w:t>
            </w:r>
            <w:r w:rsidR="00845C58">
              <w:rPr>
                <w:rFonts w:ascii="Arial Narrow" w:hAnsi="Arial Narrow" w:cs="Arial"/>
                <w:sz w:val="22"/>
                <w:szCs w:val="16"/>
              </w:rPr>
              <w:t>do servidor acima qualificado</w:t>
            </w:r>
            <w:r w:rsidR="00F56814">
              <w:rPr>
                <w:rFonts w:ascii="Arial Narrow" w:hAnsi="Arial Narrow" w:cs="Arial"/>
                <w:sz w:val="22"/>
                <w:szCs w:val="16"/>
              </w:rPr>
              <w:t>,</w:t>
            </w:r>
            <w:r w:rsidR="00845C58">
              <w:rPr>
                <w:rFonts w:ascii="Arial Narrow" w:hAnsi="Arial Narrow" w:cs="Arial"/>
                <w:sz w:val="22"/>
                <w:szCs w:val="16"/>
              </w:rPr>
              <w:t xml:space="preserve"> constante </w:t>
            </w:r>
            <w:r w:rsidR="003D2BF8" w:rsidRPr="003D2BF8">
              <w:rPr>
                <w:rFonts w:ascii="Arial Narrow" w:hAnsi="Arial Narrow" w:cs="Arial"/>
                <w:sz w:val="22"/>
                <w:szCs w:val="16"/>
              </w:rPr>
              <w:t xml:space="preserve">da 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>E</w:t>
            </w:r>
            <w:r w:rsidR="003D2BF8" w:rsidRPr="003D2BF8">
              <w:rPr>
                <w:rFonts w:ascii="Arial Narrow" w:hAnsi="Arial Narrow" w:cs="Arial"/>
                <w:sz w:val="22"/>
                <w:szCs w:val="16"/>
              </w:rPr>
              <w:t xml:space="preserve">scala 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 xml:space="preserve">Anual </w:t>
            </w:r>
            <w:r w:rsidR="003D2BF8" w:rsidRPr="003D2BF8">
              <w:rPr>
                <w:rFonts w:ascii="Arial Narrow" w:hAnsi="Arial Narrow" w:cs="Arial"/>
                <w:sz w:val="22"/>
                <w:szCs w:val="16"/>
              </w:rPr>
              <w:t xml:space="preserve">de 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>F</w:t>
            </w:r>
            <w:r w:rsidR="003D2BF8" w:rsidRPr="003D2BF8">
              <w:rPr>
                <w:rFonts w:ascii="Arial Narrow" w:hAnsi="Arial Narrow" w:cs="Arial"/>
                <w:sz w:val="22"/>
                <w:szCs w:val="16"/>
              </w:rPr>
              <w:t>érias</w:t>
            </w:r>
            <w:r w:rsidR="003D2BF8">
              <w:rPr>
                <w:rFonts w:ascii="Arial Narrow" w:hAnsi="Arial Narrow" w:cs="Arial"/>
                <w:sz w:val="22"/>
                <w:szCs w:val="16"/>
              </w:rPr>
              <w:t xml:space="preserve"> </w:t>
            </w:r>
            <w:r w:rsidR="00DA63E1">
              <w:rPr>
                <w:rFonts w:ascii="Arial Narrow" w:hAnsi="Arial Narrow" w:cs="Arial"/>
                <w:sz w:val="22"/>
                <w:szCs w:val="16"/>
              </w:rPr>
              <w:t>d</w:t>
            </w:r>
            <w:r w:rsidR="00845C58">
              <w:rPr>
                <w:rFonts w:ascii="Arial Narrow" w:hAnsi="Arial Narrow" w:cs="Arial"/>
                <w:sz w:val="22"/>
                <w:szCs w:val="16"/>
              </w:rPr>
              <w:t>est</w:t>
            </w:r>
            <w:r w:rsidR="00DA63E1">
              <w:rPr>
                <w:rFonts w:ascii="Arial Narrow" w:hAnsi="Arial Narrow" w:cs="Arial"/>
                <w:sz w:val="22"/>
                <w:szCs w:val="16"/>
              </w:rPr>
              <w:t>a unidade organizacional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>,</w:t>
            </w:r>
            <w:r w:rsidR="00DA63E1">
              <w:rPr>
                <w:rFonts w:ascii="Arial Narrow" w:hAnsi="Arial Narrow" w:cs="Arial"/>
                <w:sz w:val="22"/>
                <w:szCs w:val="16"/>
              </w:rPr>
              <w:t xml:space="preserve"> </w:t>
            </w:r>
            <w:r w:rsidR="00F56814">
              <w:rPr>
                <w:rFonts w:ascii="Arial Narrow" w:hAnsi="Arial Narrow" w:cs="Arial"/>
                <w:sz w:val="22"/>
                <w:szCs w:val="16"/>
              </w:rPr>
              <w:t>est</w:t>
            </w:r>
            <w:r w:rsidR="005C17A7">
              <w:rPr>
                <w:rFonts w:ascii="Arial Narrow" w:hAnsi="Arial Narrow" w:cs="Arial"/>
                <w:sz w:val="22"/>
                <w:szCs w:val="16"/>
              </w:rPr>
              <w:t>á</w:t>
            </w:r>
            <w:r w:rsidR="00F56814">
              <w:rPr>
                <w:rFonts w:ascii="Arial Narrow" w:hAnsi="Arial Narrow" w:cs="Arial"/>
                <w:sz w:val="22"/>
                <w:szCs w:val="16"/>
              </w:rPr>
              <w:t xml:space="preserve"> sendo </w:t>
            </w:r>
            <w:r w:rsidR="005C17A7">
              <w:rPr>
                <w:rFonts w:ascii="Arial Narrow" w:hAnsi="Arial Narrow" w:cs="Arial"/>
                <w:sz w:val="22"/>
                <w:szCs w:val="16"/>
              </w:rPr>
              <w:t>alterada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 xml:space="preserve"> por necessidade de serviço, devendo ser 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>processada</w:t>
            </w:r>
            <w:r w:rsidR="002A268A">
              <w:rPr>
                <w:rFonts w:ascii="Arial Narrow" w:hAnsi="Arial Narrow" w:cs="Arial"/>
                <w:sz w:val="22"/>
                <w:szCs w:val="16"/>
              </w:rPr>
              <w:t xml:space="preserve"> a retificação</w:t>
            </w:r>
            <w:r w:rsidR="000B532C">
              <w:rPr>
                <w:rFonts w:ascii="Arial Narrow" w:hAnsi="Arial Narrow" w:cs="Arial"/>
                <w:sz w:val="22"/>
                <w:szCs w:val="16"/>
              </w:rPr>
              <w:t xml:space="preserve"> 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>das</w:t>
            </w:r>
            <w:r w:rsidR="003D2BF8">
              <w:rPr>
                <w:rFonts w:ascii="Arial Narrow" w:hAnsi="Arial Narrow" w:cs="Arial"/>
                <w:sz w:val="22"/>
                <w:szCs w:val="16"/>
              </w:rPr>
              <w:t xml:space="preserve"> condições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 xml:space="preserve"> e </w:t>
            </w:r>
            <w:r w:rsidR="004C1CAA">
              <w:rPr>
                <w:rFonts w:ascii="Arial Narrow" w:hAnsi="Arial Narrow" w:cs="Arial"/>
                <w:sz w:val="22"/>
                <w:szCs w:val="16"/>
              </w:rPr>
              <w:t>datas do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 xml:space="preserve"> gozo</w:t>
            </w:r>
            <w:r w:rsidR="00E14914">
              <w:rPr>
                <w:rFonts w:ascii="Arial Narrow" w:hAnsi="Arial Narrow" w:cs="Arial"/>
                <w:sz w:val="22"/>
                <w:szCs w:val="16"/>
              </w:rPr>
              <w:t>,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 xml:space="preserve"> conforme </w:t>
            </w:r>
            <w:r w:rsidR="00B71831">
              <w:rPr>
                <w:rFonts w:ascii="Arial Narrow" w:hAnsi="Arial Narrow" w:cs="Arial"/>
                <w:sz w:val="22"/>
                <w:szCs w:val="16"/>
              </w:rPr>
              <w:t>segu</w:t>
            </w:r>
            <w:r w:rsidR="00E3209A">
              <w:rPr>
                <w:rFonts w:ascii="Arial Narrow" w:hAnsi="Arial Narrow" w:cs="Arial"/>
                <w:sz w:val="22"/>
                <w:szCs w:val="16"/>
              </w:rPr>
              <w:t>e</w:t>
            </w:r>
            <w:r w:rsidR="005F100B">
              <w:rPr>
                <w:rFonts w:ascii="Arial Narrow" w:hAnsi="Arial Narrow" w:cs="Arial"/>
                <w:sz w:val="22"/>
                <w:szCs w:val="16"/>
              </w:rPr>
              <w:t xml:space="preserve">: </w:t>
            </w:r>
          </w:p>
        </w:tc>
      </w:tr>
    </w:tbl>
    <w:p w14:paraId="45F219F8" w14:textId="77777777" w:rsidR="0053124E" w:rsidRPr="0053124E" w:rsidRDefault="0053124E" w:rsidP="0053124E">
      <w:pPr>
        <w:spacing w:line="240" w:lineRule="auto"/>
        <w:ind w:firstLine="0"/>
        <w:rPr>
          <w:sz w:val="16"/>
          <w:szCs w:val="16"/>
        </w:rPr>
      </w:pPr>
    </w:p>
    <w:tbl>
      <w:tblPr>
        <w:tblW w:w="4963" w:type="pct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561"/>
        <w:gridCol w:w="4113"/>
        <w:gridCol w:w="1906"/>
      </w:tblGrid>
      <w:tr w:rsidR="00A00533" w:rsidRPr="00695AFA" w14:paraId="1CEF615B" w14:textId="33D430DA" w:rsidTr="00A00533">
        <w:trPr>
          <w:trHeight w:val="22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97B5" w14:textId="384C6EE4" w:rsidR="00A00533" w:rsidRPr="00C47D5E" w:rsidRDefault="00A00533" w:rsidP="00A00533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b/>
                <w:sz w:val="22"/>
                <w:szCs w:val="22"/>
              </w:rPr>
              <w:t xml:space="preserve">Período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Concessivo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FD93" w14:textId="6BE806E9" w:rsidR="00A00533" w:rsidRPr="00C47D5E" w:rsidRDefault="00A00533" w:rsidP="00737DD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Etapa de</w:t>
            </w:r>
            <w:r w:rsidRPr="00C47D5E">
              <w:rPr>
                <w:rFonts w:ascii="Arial Narrow" w:hAnsi="Arial Narrow" w:cs="Arial"/>
                <w:b/>
                <w:sz w:val="22"/>
                <w:szCs w:val="22"/>
              </w:rPr>
              <w:t xml:space="preserve"> gozo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626" w14:textId="1E1C9BB9" w:rsidR="00A00533" w:rsidRPr="00C47D5E" w:rsidRDefault="00A00533" w:rsidP="00737DD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b/>
                <w:sz w:val="22"/>
                <w:szCs w:val="22"/>
              </w:rPr>
              <w:t>Datas para fruição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54C" w14:textId="545E618A" w:rsidR="00A00533" w:rsidRPr="00C47D5E" w:rsidRDefault="00A00533" w:rsidP="00737DD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Observação</w:t>
            </w:r>
          </w:p>
        </w:tc>
      </w:tr>
      <w:tr w:rsidR="00A00533" w:rsidRPr="0007561E" w14:paraId="6C68768E" w14:textId="63038719" w:rsidTr="00A00533">
        <w:trPr>
          <w:trHeight w:val="20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A086" w14:textId="31AFB5CF" w:rsidR="00A00533" w:rsidRPr="00C47D5E" w:rsidRDefault="00A00533" w:rsidP="005F100B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1269" w14:textId="0E5DABE4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4F43" w14:textId="11BF68BD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8E7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533" w:rsidRPr="0007561E" w14:paraId="6EA57B95" w14:textId="7B5C4231" w:rsidTr="00A00533">
        <w:trPr>
          <w:trHeight w:val="25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F86" w14:textId="7FDC1A8C" w:rsidR="00A00533" w:rsidRPr="00C47D5E" w:rsidRDefault="00A00533" w:rsidP="00865A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ABC0" w14:textId="3A9806AC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B6F2" w14:textId="7A2330D6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E8F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533" w:rsidRPr="0007561E" w14:paraId="4C39230B" w14:textId="2C268810" w:rsidTr="00A00533">
        <w:trPr>
          <w:trHeight w:val="20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F7DE" w14:textId="77777777" w:rsidR="00A00533" w:rsidRPr="00C47D5E" w:rsidRDefault="00A00533" w:rsidP="003465C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D97E" w14:textId="7544BAD7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6215" w14:textId="7FD2F8BF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58F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533" w:rsidRPr="0007561E" w14:paraId="74D50409" w14:textId="42969E2F" w:rsidTr="00A00533">
        <w:trPr>
          <w:trHeight w:val="20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28C0" w14:textId="77777777" w:rsidR="00A00533" w:rsidRPr="00C47D5E" w:rsidRDefault="00A00533" w:rsidP="003465C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19BA" w14:textId="68C0B972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D574" w14:textId="727C6475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5BF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533" w:rsidRPr="0007561E" w14:paraId="30F9D74F" w14:textId="41636D9A" w:rsidTr="00A00533">
        <w:trPr>
          <w:trHeight w:val="20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EB6E" w14:textId="77777777" w:rsidR="00A00533" w:rsidRPr="00C47D5E" w:rsidRDefault="00A00533" w:rsidP="003465C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A764" w14:textId="77777777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654B" w14:textId="5B9AC58D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626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533" w:rsidRPr="0007561E" w14:paraId="10337903" w14:textId="603CE42E" w:rsidTr="00A00533">
        <w:trPr>
          <w:trHeight w:val="20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0D4D" w14:textId="77777777" w:rsidR="00A00533" w:rsidRPr="00C47D5E" w:rsidRDefault="00A00533" w:rsidP="003465C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15EB" w14:textId="77777777" w:rsidR="00A00533" w:rsidRPr="00C47D5E" w:rsidRDefault="00A00533" w:rsidP="002E405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B523" w14:textId="5B99A83C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7D5E">
              <w:rPr>
                <w:rFonts w:ascii="Arial Narrow" w:hAnsi="Arial Narrow" w:cs="Arial"/>
                <w:sz w:val="22"/>
                <w:szCs w:val="22"/>
              </w:rPr>
              <w:t>De ____/____/________ a ____/____/________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147" w14:textId="77777777" w:rsidR="00A00533" w:rsidRPr="00C47D5E" w:rsidRDefault="00A00533" w:rsidP="006961B7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6D4037" w14:textId="77777777" w:rsidR="00716B85" w:rsidRDefault="00716B85" w:rsidP="00DE7855">
      <w:pPr>
        <w:spacing w:line="240" w:lineRule="auto"/>
        <w:ind w:firstLine="0"/>
        <w:rPr>
          <w:rFonts w:ascii="Arial Narrow" w:hAnsi="Arial Narrow"/>
          <w:sz w:val="12"/>
          <w:szCs w:val="6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D6193" w:rsidRPr="0007561E" w14:paraId="08D31693" w14:textId="77777777" w:rsidTr="00CA229A">
        <w:trPr>
          <w:trHeight w:val="697"/>
        </w:trPr>
        <w:tc>
          <w:tcPr>
            <w:tcW w:w="5000" w:type="pct"/>
            <w:shd w:val="clear" w:color="auto" w:fill="auto"/>
            <w:noWrap/>
            <w:vAlign w:val="bottom"/>
          </w:tcPr>
          <w:p w14:paraId="7A95779B" w14:textId="1E5E3121" w:rsidR="00530BE2" w:rsidRPr="00C85572" w:rsidRDefault="00530BE2" w:rsidP="00C47D5E">
            <w:pPr>
              <w:spacing w:before="120" w:after="120" w:line="240" w:lineRule="auto"/>
              <w:ind w:firstLine="709"/>
              <w:rPr>
                <w:rFonts w:ascii="Arial Narrow" w:hAnsi="Arial Narrow" w:cs="Arial"/>
                <w:sz w:val="22"/>
                <w:szCs w:val="20"/>
              </w:rPr>
            </w:pPr>
            <w:r w:rsidRPr="00C85572">
              <w:rPr>
                <w:rFonts w:ascii="Arial Narrow" w:hAnsi="Arial Narrow" w:cs="Arial"/>
                <w:sz w:val="22"/>
                <w:szCs w:val="20"/>
              </w:rPr>
              <w:t>À S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ecretaria de 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>G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estão de 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>P</w:t>
            </w:r>
            <w:r>
              <w:rPr>
                <w:rFonts w:ascii="Arial Narrow" w:hAnsi="Arial Narrow" w:cs="Arial"/>
                <w:sz w:val="22"/>
                <w:szCs w:val="20"/>
              </w:rPr>
              <w:t>essoas para registro d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a </w:t>
            </w:r>
            <w:r w:rsidR="005C17A7">
              <w:rPr>
                <w:rFonts w:ascii="Arial Narrow" w:hAnsi="Arial Narrow" w:cs="Arial"/>
                <w:sz w:val="22"/>
                <w:szCs w:val="20"/>
              </w:rPr>
              <w:t>suspensão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 das férias </w:t>
            </w:r>
            <w:r>
              <w:rPr>
                <w:rFonts w:ascii="Arial Narrow" w:hAnsi="Arial Narrow" w:cs="Arial"/>
                <w:sz w:val="22"/>
                <w:szCs w:val="20"/>
              </w:rPr>
              <w:t>d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o servidor acima </w:t>
            </w:r>
            <w:r w:rsidR="00925B63">
              <w:rPr>
                <w:rFonts w:ascii="Arial Narrow" w:hAnsi="Arial Narrow" w:cs="Arial"/>
                <w:sz w:val="22"/>
                <w:szCs w:val="20"/>
              </w:rPr>
              <w:t>qualificado</w:t>
            </w:r>
            <w:r w:rsidR="00943E3D">
              <w:rPr>
                <w:rFonts w:ascii="Arial Narrow" w:hAnsi="Arial Narrow" w:cs="Arial"/>
                <w:sz w:val="22"/>
                <w:szCs w:val="20"/>
              </w:rPr>
              <w:t xml:space="preserve"> e </w:t>
            </w:r>
            <w:r>
              <w:rPr>
                <w:rFonts w:ascii="Arial Narrow" w:hAnsi="Arial Narrow" w:cs="Arial"/>
                <w:sz w:val="22"/>
                <w:szCs w:val="20"/>
              </w:rPr>
              <w:t>retificação das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2E4058" w:rsidRPr="00C85572">
              <w:rPr>
                <w:rFonts w:ascii="Arial Narrow" w:hAnsi="Arial Narrow" w:cs="Arial"/>
                <w:sz w:val="22"/>
                <w:szCs w:val="20"/>
              </w:rPr>
              <w:t xml:space="preserve">condições </w:t>
            </w:r>
            <w:r w:rsidR="002E4058">
              <w:rPr>
                <w:rFonts w:ascii="Arial Narrow" w:hAnsi="Arial Narrow" w:cs="Arial"/>
                <w:sz w:val="22"/>
                <w:szCs w:val="20"/>
              </w:rPr>
              <w:t xml:space="preserve">e 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datas constantes da </w:t>
            </w:r>
            <w:r>
              <w:rPr>
                <w:rFonts w:ascii="Arial Narrow" w:hAnsi="Arial Narrow" w:cs="Arial"/>
                <w:sz w:val="22"/>
                <w:szCs w:val="20"/>
              </w:rPr>
              <w:t>E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scala 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Anual 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2"/>
                <w:szCs w:val="20"/>
              </w:rPr>
              <w:t>F</w:t>
            </w:r>
            <w:r w:rsidRPr="00C85572">
              <w:rPr>
                <w:rFonts w:ascii="Arial Narrow" w:hAnsi="Arial Narrow" w:cs="Arial"/>
                <w:sz w:val="22"/>
                <w:szCs w:val="20"/>
              </w:rPr>
              <w:t xml:space="preserve">érias </w:t>
            </w:r>
            <w:r>
              <w:rPr>
                <w:rFonts w:ascii="Arial Narrow" w:hAnsi="Arial Narrow" w:cs="Arial"/>
                <w:sz w:val="22"/>
                <w:szCs w:val="20"/>
              </w:rPr>
              <w:t>desta unidade</w:t>
            </w:r>
            <w:r w:rsidR="001B6464">
              <w:rPr>
                <w:rFonts w:ascii="Arial Narrow" w:hAnsi="Arial Narrow" w:cs="Arial"/>
                <w:sz w:val="22"/>
                <w:szCs w:val="20"/>
              </w:rPr>
              <w:t xml:space="preserve"> organizacional</w:t>
            </w: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5C17A7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  <w:p w14:paraId="3FF91312" w14:textId="0EF2BA3F" w:rsidR="00C47D5E" w:rsidRDefault="00622D35" w:rsidP="001A2E28">
            <w:pPr>
              <w:spacing w:after="60"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Campo </w:t>
            </w:r>
            <w:proofErr w:type="gramStart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Grande,   </w:t>
            </w:r>
            <w:proofErr w:type="gramEnd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    de                    </w:t>
            </w:r>
            <w:proofErr w:type="spellStart"/>
            <w:r w:rsidRPr="00C95A7B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D0CD2">
              <w:rPr>
                <w:rFonts w:ascii="Arial Narrow" w:hAnsi="Arial Narrow" w:cs="Arial"/>
                <w:sz w:val="22"/>
                <w:szCs w:val="22"/>
              </w:rPr>
              <w:t>2023.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</w:p>
          <w:p w14:paraId="55A8F512" w14:textId="515D7746" w:rsidR="00C95A7B" w:rsidRDefault="00622D35" w:rsidP="001A2E28">
            <w:pPr>
              <w:spacing w:after="60"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  .</w:t>
            </w:r>
            <w:r w:rsidR="001D6193" w:rsidRPr="00C95A7B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FB3735" w:rsidRPr="00C95A7B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</w:t>
            </w:r>
            <w:r w:rsidR="001A2E28" w:rsidRPr="00C95A7B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FB3735" w:rsidRPr="00C95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A181463" w14:textId="0620EA70" w:rsidR="001D6193" w:rsidRPr="0007561E" w:rsidRDefault="00C95A7B" w:rsidP="00A07B0C">
            <w:pPr>
              <w:spacing w:after="60" w:line="240" w:lineRule="auto"/>
              <w:ind w:left="6372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E4058">
              <w:rPr>
                <w:rFonts w:ascii="Arial Narrow" w:hAnsi="Arial Narrow" w:cs="Arial"/>
                <w:sz w:val="20"/>
                <w:szCs w:val="22"/>
              </w:rPr>
              <w:t xml:space="preserve">Chefia </w:t>
            </w:r>
          </w:p>
        </w:tc>
      </w:tr>
    </w:tbl>
    <w:p w14:paraId="0FAA7757" w14:textId="77777777" w:rsidR="00B02DF2" w:rsidRPr="00C06A96" w:rsidRDefault="00B02DF2" w:rsidP="00C06A96">
      <w:pPr>
        <w:spacing w:line="240" w:lineRule="auto"/>
        <w:rPr>
          <w:rFonts w:ascii="Arial Narrow" w:hAnsi="Arial Narrow"/>
          <w:sz w:val="12"/>
        </w:rPr>
      </w:pPr>
    </w:p>
    <w:tbl>
      <w:tblPr>
        <w:tblW w:w="500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02DF2" w:rsidRPr="0007561E" w14:paraId="21FD5B76" w14:textId="77777777" w:rsidTr="00B02DF2">
        <w:trPr>
          <w:trHeight w:val="697"/>
        </w:trPr>
        <w:tc>
          <w:tcPr>
            <w:tcW w:w="5000" w:type="pct"/>
            <w:shd w:val="clear" w:color="auto" w:fill="auto"/>
            <w:noWrap/>
          </w:tcPr>
          <w:p w14:paraId="3588E1FA" w14:textId="7F52724E" w:rsidR="00B02DF2" w:rsidRPr="00C95A7B" w:rsidRDefault="00B02DF2" w:rsidP="00C47D5E">
            <w:pPr>
              <w:spacing w:before="120" w:after="120" w:line="240" w:lineRule="auto"/>
              <w:ind w:firstLine="709"/>
              <w:rPr>
                <w:rFonts w:ascii="Arial Narrow" w:hAnsi="Arial Narrow" w:cs="Arial"/>
                <w:sz w:val="22"/>
                <w:szCs w:val="22"/>
              </w:rPr>
            </w:pPr>
            <w:r w:rsidRPr="00C95A7B">
              <w:rPr>
                <w:rFonts w:ascii="Arial Narrow" w:hAnsi="Arial Narrow" w:cs="Arial"/>
                <w:sz w:val="22"/>
                <w:szCs w:val="22"/>
              </w:rPr>
              <w:t>Estou ciente da</w:t>
            </w:r>
            <w:r w:rsidR="00530BE2">
              <w:rPr>
                <w:rFonts w:ascii="Arial Narrow" w:hAnsi="Arial Narrow" w:cs="Arial"/>
                <w:sz w:val="22"/>
                <w:szCs w:val="22"/>
              </w:rPr>
              <w:t xml:space="preserve"> suspensão das</w:t>
            </w:r>
            <w:r w:rsidR="00A74D75">
              <w:rPr>
                <w:rFonts w:ascii="Arial Narrow" w:hAnsi="Arial Narrow" w:cs="Arial"/>
                <w:sz w:val="22"/>
                <w:szCs w:val="22"/>
              </w:rPr>
              <w:t xml:space="preserve"> minhas</w:t>
            </w:r>
            <w:r w:rsidR="00530BE2">
              <w:rPr>
                <w:rFonts w:ascii="Arial Narrow" w:hAnsi="Arial Narrow" w:cs="Arial"/>
                <w:sz w:val="22"/>
                <w:szCs w:val="22"/>
              </w:rPr>
              <w:t xml:space="preserve"> férias e da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C4CBE" w:rsidRPr="00C95A7B">
              <w:rPr>
                <w:rFonts w:ascii="Arial Narrow" w:hAnsi="Arial Narrow" w:cs="Arial"/>
                <w:sz w:val="22"/>
                <w:szCs w:val="22"/>
              </w:rPr>
              <w:t>retificação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74D75">
              <w:rPr>
                <w:rFonts w:ascii="Arial Narrow" w:hAnsi="Arial Narrow" w:cs="Arial"/>
                <w:sz w:val="22"/>
                <w:szCs w:val="22"/>
              </w:rPr>
              <w:t>da programação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, conforme </w:t>
            </w:r>
            <w:r w:rsidR="00A74D75" w:rsidRPr="00C95A7B">
              <w:rPr>
                <w:rFonts w:ascii="Arial Narrow" w:hAnsi="Arial Narrow" w:cs="Arial"/>
                <w:sz w:val="22"/>
                <w:szCs w:val="22"/>
              </w:rPr>
              <w:t>os períodos</w:t>
            </w:r>
            <w:r w:rsidR="00A74D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30BE2">
              <w:rPr>
                <w:rFonts w:ascii="Arial Narrow" w:hAnsi="Arial Narrow" w:cs="Arial"/>
                <w:sz w:val="22"/>
                <w:szCs w:val="22"/>
              </w:rPr>
              <w:t>determinado</w:t>
            </w:r>
            <w:r w:rsidR="00A74D75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30BE2">
              <w:rPr>
                <w:rFonts w:ascii="Arial Narrow" w:hAnsi="Arial Narrow" w:cs="Arial"/>
                <w:sz w:val="22"/>
                <w:szCs w:val="22"/>
              </w:rPr>
              <w:t xml:space="preserve"> pela chefia da unidade</w:t>
            </w:r>
            <w:r w:rsidR="004C1CAA">
              <w:rPr>
                <w:rFonts w:ascii="Arial Narrow" w:hAnsi="Arial Narrow" w:cs="Arial"/>
                <w:sz w:val="22"/>
                <w:szCs w:val="22"/>
              </w:rPr>
              <w:t xml:space="preserve"> organizacional que tenho</w:t>
            </w:r>
            <w:r w:rsidR="00530BE2">
              <w:rPr>
                <w:rFonts w:ascii="Arial Narrow" w:hAnsi="Arial Narrow" w:cs="Arial"/>
                <w:sz w:val="22"/>
                <w:szCs w:val="22"/>
              </w:rPr>
              <w:t xml:space="preserve"> exercício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E8CE83E" w14:textId="70B48758" w:rsidR="00C47D5E" w:rsidRDefault="00B02DF2" w:rsidP="00B02D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Campo </w:t>
            </w:r>
            <w:proofErr w:type="gramStart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Grande,   </w:t>
            </w:r>
            <w:proofErr w:type="gramEnd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    de                    </w:t>
            </w:r>
            <w:proofErr w:type="spellStart"/>
            <w:r w:rsidRPr="00C95A7B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D0CD2">
              <w:rPr>
                <w:rFonts w:ascii="Arial Narrow" w:hAnsi="Arial Narrow" w:cs="Arial"/>
                <w:sz w:val="22"/>
                <w:szCs w:val="22"/>
              </w:rPr>
              <w:t>2023.</w:t>
            </w: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14:paraId="33047BD9" w14:textId="4EB63AC2" w:rsidR="00C95A7B" w:rsidRPr="00C95A7B" w:rsidRDefault="00B02DF2" w:rsidP="00B02D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95A7B">
              <w:rPr>
                <w:rFonts w:ascii="Arial Narrow" w:hAnsi="Arial Narrow" w:cs="Arial"/>
                <w:sz w:val="22"/>
                <w:szCs w:val="22"/>
              </w:rPr>
              <w:t xml:space="preserve">         .                                          </w:t>
            </w:r>
            <w:bookmarkStart w:id="0" w:name="_GoBack"/>
            <w:bookmarkEnd w:id="0"/>
          </w:p>
          <w:p w14:paraId="5FE652A5" w14:textId="4CEDB0EB" w:rsidR="00B02DF2" w:rsidRDefault="00C95A7B" w:rsidP="00C95A7B">
            <w:pPr>
              <w:spacing w:before="40" w:after="40" w:line="240" w:lineRule="auto"/>
              <w:ind w:left="6372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E4058">
              <w:rPr>
                <w:rFonts w:ascii="Arial Narrow" w:hAnsi="Arial Narrow" w:cs="Arial"/>
                <w:sz w:val="20"/>
                <w:szCs w:val="22"/>
              </w:rPr>
              <w:t>Assinatura do Servidor</w:t>
            </w:r>
          </w:p>
        </w:tc>
      </w:tr>
    </w:tbl>
    <w:p w14:paraId="18FBCBA7" w14:textId="77777777" w:rsidR="001D6193" w:rsidRPr="00A92CE3" w:rsidRDefault="001D6193" w:rsidP="00DE7855">
      <w:pPr>
        <w:spacing w:line="240" w:lineRule="auto"/>
        <w:ind w:firstLine="0"/>
        <w:rPr>
          <w:rFonts w:ascii="Arial Narrow" w:hAnsi="Arial Narrow"/>
          <w:sz w:val="12"/>
          <w:szCs w:val="6"/>
        </w:rPr>
      </w:pPr>
    </w:p>
    <w:tbl>
      <w:tblPr>
        <w:tblW w:w="5001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97759" w:rsidRPr="0007561E" w14:paraId="0A4782DB" w14:textId="77777777" w:rsidTr="00C06A96">
        <w:trPr>
          <w:trHeight w:val="2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081FD" w14:textId="39DBEF74" w:rsidR="00097759" w:rsidRPr="000C3A03" w:rsidRDefault="00F71377" w:rsidP="000C3A03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IMPORTANTE</w:t>
            </w:r>
          </w:p>
        </w:tc>
      </w:tr>
      <w:tr w:rsidR="00BF7260" w:rsidRPr="0007561E" w14:paraId="59785E98" w14:textId="77777777" w:rsidTr="00C06A96">
        <w:trPr>
          <w:trHeight w:val="97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974E61A" w14:textId="212FFA70" w:rsidR="004C1CAA" w:rsidRDefault="004C1CAA" w:rsidP="004C1CAA">
            <w:pPr>
              <w:spacing w:before="60" w:after="1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>. Preencher digitalmente, aplicando assinatura digital, ou preencher digitalmente, imprimir, assinar e digitalizar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>, enviando o formulário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>eletronicamente à SGP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hyperlink r:id="rId8" w:history="1">
              <w:r w:rsidR="00A00533" w:rsidRPr="00FB71C9">
                <w:rPr>
                  <w:rStyle w:val="Hyperlink"/>
                  <w:rFonts w:ascii="Calibri" w:hAnsi="Calibri" w:cs="Calibri"/>
                  <w:i/>
                  <w:sz w:val="22"/>
                  <w:szCs w:val="22"/>
                  <w:u w:val="none"/>
                </w:rPr>
                <w:t>gerenciaadministracaopessoal@tce.ms.gov.br</w:t>
              </w:r>
            </w:hyperlink>
            <w:r w:rsidRPr="00FB71C9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04AC47AB" w14:textId="02DDD8ED" w:rsidR="004C1CAA" w:rsidRPr="00D50408" w:rsidRDefault="004C1CAA" w:rsidP="004C1CAA">
            <w:pPr>
              <w:spacing w:before="120" w:after="120" w:line="240" w:lineRule="auto"/>
              <w:ind w:firstLine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dentificar </w:t>
            </w:r>
            <w:r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período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74502A">
              <w:rPr>
                <w:rFonts w:ascii="Arial Narrow" w:hAnsi="Arial Narrow" w:cstheme="minorHAnsi"/>
                <w:sz w:val="22"/>
                <w:szCs w:val="22"/>
              </w:rPr>
              <w:t>concessivo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 que se refere e a etapa respectiva e i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>ndicar as novas datas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de início e término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>das férias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reprogramad</w:t>
            </w:r>
            <w:r>
              <w:rPr>
                <w:rFonts w:ascii="Arial Narrow" w:hAnsi="Arial Narrow" w:cstheme="minorHAnsi"/>
                <w:sz w:val="22"/>
                <w:szCs w:val="22"/>
              </w:rPr>
              <w:t>a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>s</w:t>
            </w:r>
            <w:r>
              <w:rPr>
                <w:rFonts w:ascii="Arial Narrow" w:hAnsi="Arial Narrow" w:cstheme="minorHAnsi"/>
                <w:sz w:val="22"/>
                <w:szCs w:val="22"/>
              </w:rPr>
              <w:t>, informando, se for o caso, na coluna ‘Observação’, se haverá pagamento de abono pecuniário.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604624E4" w14:textId="519102AE" w:rsidR="004C1CAA" w:rsidRPr="00D50408" w:rsidRDefault="004C1CAA" w:rsidP="004C1CAA">
            <w:pPr>
              <w:spacing w:before="60" w:after="1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D50408">
              <w:rPr>
                <w:rFonts w:ascii="Arial Narrow" w:hAnsi="Arial Narrow" w:cstheme="minorHAnsi"/>
                <w:b/>
                <w:sz w:val="22"/>
                <w:szCs w:val="22"/>
              </w:rPr>
              <w:t>3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suspensão 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>será processada, somente, se a solicitação for encaminhada à SGP até o 5º (quinto) dia útil do mês imediatamente anterior ao de início das férias programadas, em período único ou 1ª etapa.</w:t>
            </w:r>
          </w:p>
          <w:p w14:paraId="19407940" w14:textId="4996F561" w:rsidR="00ED1243" w:rsidRPr="003465C8" w:rsidRDefault="004C1CAA" w:rsidP="007A7FEA">
            <w:pPr>
              <w:spacing w:before="60" w:after="1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D50408">
              <w:rPr>
                <w:rFonts w:ascii="Arial Narrow" w:hAnsi="Arial Narrow" w:cstheme="minorHAnsi"/>
                <w:b/>
                <w:sz w:val="22"/>
                <w:szCs w:val="22"/>
              </w:rPr>
              <w:t>4.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 A opção pela conversão de 1/3 (um terço) das férias em abono pecuniário será atendida se o servidor tiver direito a 30 (trinta) dias de férias, processa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ndo-se </w:t>
            </w:r>
            <w:r w:rsidRPr="00D50408">
              <w:rPr>
                <w:rFonts w:ascii="Arial Narrow" w:hAnsi="Arial Narrow" w:cstheme="minorHAnsi"/>
                <w:sz w:val="22"/>
                <w:szCs w:val="22"/>
              </w:rPr>
              <w:t xml:space="preserve">o pagamento com a remuneração do mês de gozo, 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 xml:space="preserve">em </w:t>
            </w:r>
            <w:r w:rsidR="007A7FEA">
              <w:rPr>
                <w:rFonts w:ascii="Arial Narrow" w:hAnsi="Arial Narrow" w:cs="Arial"/>
                <w:sz w:val="22"/>
                <w:szCs w:val="22"/>
              </w:rPr>
              <w:t>etapa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 xml:space="preserve"> únic</w:t>
            </w:r>
            <w:r w:rsidR="007A7FEA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 xml:space="preserve"> ou </w:t>
            </w:r>
            <w:r w:rsidR="007A7FEA">
              <w:rPr>
                <w:rFonts w:ascii="Arial Narrow" w:hAnsi="Arial Narrow" w:cs="Arial"/>
                <w:sz w:val="22"/>
                <w:szCs w:val="22"/>
              </w:rPr>
              <w:t>a primeira</w:t>
            </w:r>
            <w:r w:rsidRPr="00D50408">
              <w:rPr>
                <w:rFonts w:ascii="Arial Narrow" w:hAnsi="Arial Narrow" w:cs="Arial"/>
                <w:sz w:val="22"/>
                <w:szCs w:val="22"/>
              </w:rPr>
              <w:t xml:space="preserve"> etapa.</w:t>
            </w:r>
          </w:p>
        </w:tc>
      </w:tr>
    </w:tbl>
    <w:p w14:paraId="424B29C6" w14:textId="3ADCEB2F" w:rsidR="00EA2708" w:rsidRPr="00B5161B" w:rsidRDefault="00934781" w:rsidP="00B5161B">
      <w:pPr>
        <w:widowControl w:val="0"/>
        <w:spacing w:line="240" w:lineRule="auto"/>
        <w:ind w:firstLine="0"/>
        <w:jc w:val="right"/>
        <w:rPr>
          <w:rFonts w:ascii="Arial Narrow" w:hAnsi="Arial Narrow"/>
          <w:sz w:val="16"/>
        </w:rPr>
      </w:pPr>
      <w:r w:rsidRPr="00934781">
        <w:rPr>
          <w:rFonts w:ascii="Arial Narrow" w:hAnsi="Arial Narrow"/>
          <w:sz w:val="16"/>
        </w:rPr>
        <w:t>TCE</w:t>
      </w:r>
      <w:r>
        <w:rPr>
          <w:rFonts w:ascii="Arial Narrow" w:hAnsi="Arial Narrow"/>
          <w:sz w:val="16"/>
        </w:rPr>
        <w:t>-</w:t>
      </w:r>
      <w:r w:rsidRPr="00934781">
        <w:rPr>
          <w:rFonts w:ascii="Arial Narrow" w:hAnsi="Arial Narrow"/>
          <w:sz w:val="16"/>
        </w:rPr>
        <w:t>MS</w:t>
      </w:r>
      <w:r>
        <w:rPr>
          <w:rFonts w:ascii="Arial Narrow" w:hAnsi="Arial Narrow"/>
          <w:sz w:val="16"/>
        </w:rPr>
        <w:t>/SGP</w:t>
      </w:r>
      <w:r w:rsidR="0029659B">
        <w:rPr>
          <w:rFonts w:ascii="Arial Narrow" w:hAnsi="Arial Narrow"/>
          <w:sz w:val="16"/>
        </w:rPr>
        <w:t>/ 0</w:t>
      </w:r>
      <w:r w:rsidR="001A3EEA">
        <w:rPr>
          <w:rFonts w:ascii="Arial Narrow" w:hAnsi="Arial Narrow"/>
          <w:sz w:val="16"/>
        </w:rPr>
        <w:t>4</w:t>
      </w:r>
      <w:r w:rsidR="0029659B">
        <w:rPr>
          <w:rFonts w:ascii="Arial Narrow" w:hAnsi="Arial Narrow"/>
          <w:sz w:val="16"/>
        </w:rPr>
        <w:t>/</w:t>
      </w:r>
      <w:r w:rsidR="00066F88">
        <w:rPr>
          <w:rFonts w:ascii="Arial Narrow" w:hAnsi="Arial Narrow"/>
          <w:sz w:val="16"/>
        </w:rPr>
        <w:t>2022</w:t>
      </w:r>
    </w:p>
    <w:sectPr w:rsidR="00EA2708" w:rsidRPr="00B5161B" w:rsidSect="00865A8D">
      <w:headerReference w:type="default" r:id="rId9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2DE3" w14:textId="77777777" w:rsidR="005327CC" w:rsidRDefault="005327CC" w:rsidP="00826865">
      <w:pPr>
        <w:spacing w:line="240" w:lineRule="auto"/>
      </w:pPr>
      <w:r>
        <w:separator/>
      </w:r>
    </w:p>
  </w:endnote>
  <w:endnote w:type="continuationSeparator" w:id="0">
    <w:p w14:paraId="3D19E5F0" w14:textId="77777777" w:rsidR="005327CC" w:rsidRDefault="005327CC" w:rsidP="00826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DF3D" w14:textId="77777777" w:rsidR="005327CC" w:rsidRDefault="005327CC" w:rsidP="00826865">
      <w:pPr>
        <w:spacing w:line="240" w:lineRule="auto"/>
      </w:pPr>
      <w:r>
        <w:separator/>
      </w:r>
    </w:p>
  </w:footnote>
  <w:footnote w:type="continuationSeparator" w:id="0">
    <w:p w14:paraId="255E7939" w14:textId="77777777" w:rsidR="005327CC" w:rsidRDefault="005327CC" w:rsidP="00826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9D359" w14:textId="01202C0D" w:rsidR="00826865" w:rsidRDefault="00EB49F0">
    <w:pPr>
      <w:pStyle w:val="Cabealho"/>
      <w:rPr>
        <w:rFonts w:ascii="Times New Roman" w:hAnsi="Times New Roman" w:cs="Times New Roman"/>
      </w:rPr>
    </w:pPr>
    <w:r w:rsidRPr="00EB49F0"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7A443C" wp14:editId="6FD896B5">
              <wp:simplePos x="0" y="0"/>
              <wp:positionH relativeFrom="column">
                <wp:posOffset>473710</wp:posOffset>
              </wp:positionH>
              <wp:positionV relativeFrom="paragraph">
                <wp:posOffset>-266065</wp:posOffset>
              </wp:positionV>
              <wp:extent cx="4781550" cy="3873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3FD48" w14:textId="206699E1" w:rsidR="00EB49F0" w:rsidRPr="00E67D5D" w:rsidRDefault="00EB49F0" w:rsidP="00EB49F0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0EDC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ANEXO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>IV</w:t>
                          </w:r>
                          <w:r w:rsidRPr="00880EDC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- INSTRUÇÃO NORMATIVA PRE/TCE-MS Nº 23/202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5A456FC6" w14:textId="4A876FA6" w:rsidR="00EB49F0" w:rsidRDefault="00EB49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A44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7.3pt;margin-top:-20.95pt;width:376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" filled="f" stroked="f">
              <v:textbox>
                <w:txbxContent>
                  <w:p w14:paraId="65D3FD48" w14:textId="206699E1" w:rsidR="00EB49F0" w:rsidRPr="00E67D5D" w:rsidRDefault="00EB49F0" w:rsidP="00EB49F0">
                    <w:pPr>
                      <w:spacing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</w:pPr>
                    <w:r w:rsidRPr="00880EDC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 xml:space="preserve">ANEXO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>IV</w:t>
                    </w:r>
                    <w:r w:rsidRPr="00880EDC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 xml:space="preserve"> - INSTRUÇÃO NORMATIVA PRE/TCE-MS Nº 23/202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  <w:p w14:paraId="5A456FC6" w14:textId="4A876FA6" w:rsidR="00EB49F0" w:rsidRDefault="00EB49F0"/>
                </w:txbxContent>
              </v:textbox>
              <w10:wrap type="square"/>
            </v:shape>
          </w:pict>
        </mc:Fallback>
      </mc:AlternateContent>
    </w:r>
    <w:r w:rsidR="00810D4B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E0910D3" wp14:editId="147BFF10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57770" cy="622300"/>
          <wp:effectExtent l="0" t="0" r="508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DD7C5" w14:textId="08CB7A51" w:rsidR="00D25604" w:rsidRPr="00EA22A7" w:rsidRDefault="00D25604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FF1"/>
    <w:multiLevelType w:val="hybridMultilevel"/>
    <w:tmpl w:val="DF28B228"/>
    <w:lvl w:ilvl="0" w:tplc="90BC22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70D80"/>
    <w:multiLevelType w:val="hybridMultilevel"/>
    <w:tmpl w:val="4A4EE142"/>
    <w:lvl w:ilvl="0" w:tplc="90BC22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A62D95"/>
    <w:multiLevelType w:val="hybridMultilevel"/>
    <w:tmpl w:val="1166E916"/>
    <w:lvl w:ilvl="0" w:tplc="55CC0B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43"/>
    <w:rsid w:val="000024C0"/>
    <w:rsid w:val="00002634"/>
    <w:rsid w:val="00011E4A"/>
    <w:rsid w:val="00023107"/>
    <w:rsid w:val="00054706"/>
    <w:rsid w:val="00066F88"/>
    <w:rsid w:val="00074FBF"/>
    <w:rsid w:val="0007561E"/>
    <w:rsid w:val="000764ED"/>
    <w:rsid w:val="00080564"/>
    <w:rsid w:val="00081CCE"/>
    <w:rsid w:val="0008569B"/>
    <w:rsid w:val="0009389D"/>
    <w:rsid w:val="00093F95"/>
    <w:rsid w:val="000954C4"/>
    <w:rsid w:val="00097759"/>
    <w:rsid w:val="000A0F21"/>
    <w:rsid w:val="000A7906"/>
    <w:rsid w:val="000B532C"/>
    <w:rsid w:val="000C3A03"/>
    <w:rsid w:val="000C4B23"/>
    <w:rsid w:val="000C73F9"/>
    <w:rsid w:val="000D6183"/>
    <w:rsid w:val="000E6F72"/>
    <w:rsid w:val="000F0D37"/>
    <w:rsid w:val="0010582B"/>
    <w:rsid w:val="001077C5"/>
    <w:rsid w:val="001109CA"/>
    <w:rsid w:val="00116497"/>
    <w:rsid w:val="0012406B"/>
    <w:rsid w:val="001266D2"/>
    <w:rsid w:val="00130024"/>
    <w:rsid w:val="00131A61"/>
    <w:rsid w:val="00132469"/>
    <w:rsid w:val="001349CC"/>
    <w:rsid w:val="001402C8"/>
    <w:rsid w:val="001605E6"/>
    <w:rsid w:val="001650C4"/>
    <w:rsid w:val="00173CBF"/>
    <w:rsid w:val="00184796"/>
    <w:rsid w:val="00186FE1"/>
    <w:rsid w:val="00190971"/>
    <w:rsid w:val="001A2E28"/>
    <w:rsid w:val="001A3EEA"/>
    <w:rsid w:val="001A69B3"/>
    <w:rsid w:val="001B3277"/>
    <w:rsid w:val="001B60E6"/>
    <w:rsid w:val="001B6464"/>
    <w:rsid w:val="001B7AF5"/>
    <w:rsid w:val="001D6193"/>
    <w:rsid w:val="001F2385"/>
    <w:rsid w:val="001F7E01"/>
    <w:rsid w:val="002022E5"/>
    <w:rsid w:val="00205946"/>
    <w:rsid w:val="00206A2C"/>
    <w:rsid w:val="0021179D"/>
    <w:rsid w:val="00214587"/>
    <w:rsid w:val="00216F0B"/>
    <w:rsid w:val="00222684"/>
    <w:rsid w:val="00222DBE"/>
    <w:rsid w:val="00223740"/>
    <w:rsid w:val="0023059D"/>
    <w:rsid w:val="00236DBD"/>
    <w:rsid w:val="002609BF"/>
    <w:rsid w:val="00266119"/>
    <w:rsid w:val="00267B60"/>
    <w:rsid w:val="00291CBC"/>
    <w:rsid w:val="00294E2D"/>
    <w:rsid w:val="0029659B"/>
    <w:rsid w:val="002A268A"/>
    <w:rsid w:val="002B6B9D"/>
    <w:rsid w:val="002B6CAC"/>
    <w:rsid w:val="002D05FD"/>
    <w:rsid w:val="002D331C"/>
    <w:rsid w:val="002E260E"/>
    <w:rsid w:val="002E4058"/>
    <w:rsid w:val="002F0976"/>
    <w:rsid w:val="002F4042"/>
    <w:rsid w:val="00304447"/>
    <w:rsid w:val="003224B1"/>
    <w:rsid w:val="00325EA8"/>
    <w:rsid w:val="00331096"/>
    <w:rsid w:val="00341B46"/>
    <w:rsid w:val="0034436C"/>
    <w:rsid w:val="0034507A"/>
    <w:rsid w:val="003465C8"/>
    <w:rsid w:val="00352E3B"/>
    <w:rsid w:val="00381F43"/>
    <w:rsid w:val="003A6B53"/>
    <w:rsid w:val="003B29C0"/>
    <w:rsid w:val="003C58DE"/>
    <w:rsid w:val="003D2BF8"/>
    <w:rsid w:val="003E55E3"/>
    <w:rsid w:val="003F1078"/>
    <w:rsid w:val="003F23BD"/>
    <w:rsid w:val="00404A79"/>
    <w:rsid w:val="00410307"/>
    <w:rsid w:val="00427374"/>
    <w:rsid w:val="004406D6"/>
    <w:rsid w:val="0044420B"/>
    <w:rsid w:val="00444FD1"/>
    <w:rsid w:val="00450B53"/>
    <w:rsid w:val="00451879"/>
    <w:rsid w:val="00455527"/>
    <w:rsid w:val="00465113"/>
    <w:rsid w:val="00467F7B"/>
    <w:rsid w:val="00481FB5"/>
    <w:rsid w:val="00492C89"/>
    <w:rsid w:val="00493A95"/>
    <w:rsid w:val="004A07F6"/>
    <w:rsid w:val="004B057C"/>
    <w:rsid w:val="004B5147"/>
    <w:rsid w:val="004C1CAA"/>
    <w:rsid w:val="004C6655"/>
    <w:rsid w:val="004D4C34"/>
    <w:rsid w:val="004F4377"/>
    <w:rsid w:val="005009AE"/>
    <w:rsid w:val="00501BC0"/>
    <w:rsid w:val="0050503A"/>
    <w:rsid w:val="005064FB"/>
    <w:rsid w:val="00512BEB"/>
    <w:rsid w:val="0051776B"/>
    <w:rsid w:val="00517CB7"/>
    <w:rsid w:val="005207F7"/>
    <w:rsid w:val="00520E5D"/>
    <w:rsid w:val="00527BE7"/>
    <w:rsid w:val="00530BE2"/>
    <w:rsid w:val="0053124E"/>
    <w:rsid w:val="005327CC"/>
    <w:rsid w:val="005430C8"/>
    <w:rsid w:val="005556D8"/>
    <w:rsid w:val="00571027"/>
    <w:rsid w:val="00574601"/>
    <w:rsid w:val="0057519E"/>
    <w:rsid w:val="00587BFE"/>
    <w:rsid w:val="00594417"/>
    <w:rsid w:val="00595B5C"/>
    <w:rsid w:val="005968E1"/>
    <w:rsid w:val="005B4277"/>
    <w:rsid w:val="005C1527"/>
    <w:rsid w:val="005C17A7"/>
    <w:rsid w:val="005D7385"/>
    <w:rsid w:val="005E628C"/>
    <w:rsid w:val="005F100B"/>
    <w:rsid w:val="00606166"/>
    <w:rsid w:val="0061475F"/>
    <w:rsid w:val="00622D35"/>
    <w:rsid w:val="0062433E"/>
    <w:rsid w:val="006251D8"/>
    <w:rsid w:val="006336A7"/>
    <w:rsid w:val="00637DB9"/>
    <w:rsid w:val="00643F3A"/>
    <w:rsid w:val="0065244A"/>
    <w:rsid w:val="00660847"/>
    <w:rsid w:val="00661457"/>
    <w:rsid w:val="00684454"/>
    <w:rsid w:val="00684C24"/>
    <w:rsid w:val="00686456"/>
    <w:rsid w:val="00695AFA"/>
    <w:rsid w:val="006961B7"/>
    <w:rsid w:val="00697C32"/>
    <w:rsid w:val="006A1E61"/>
    <w:rsid w:val="006A32F3"/>
    <w:rsid w:val="006C2C92"/>
    <w:rsid w:val="006D1460"/>
    <w:rsid w:val="006D1F40"/>
    <w:rsid w:val="006D55D7"/>
    <w:rsid w:val="006E0CC1"/>
    <w:rsid w:val="006E1445"/>
    <w:rsid w:val="006F4831"/>
    <w:rsid w:val="00700886"/>
    <w:rsid w:val="007034F5"/>
    <w:rsid w:val="00716B85"/>
    <w:rsid w:val="00726B9F"/>
    <w:rsid w:val="00734B70"/>
    <w:rsid w:val="00737DD7"/>
    <w:rsid w:val="00741D0B"/>
    <w:rsid w:val="0074502A"/>
    <w:rsid w:val="00751C12"/>
    <w:rsid w:val="00753E72"/>
    <w:rsid w:val="007545E5"/>
    <w:rsid w:val="00756BD5"/>
    <w:rsid w:val="00777635"/>
    <w:rsid w:val="00780CAE"/>
    <w:rsid w:val="00784CBC"/>
    <w:rsid w:val="00785043"/>
    <w:rsid w:val="007952F4"/>
    <w:rsid w:val="007A01A0"/>
    <w:rsid w:val="007A6648"/>
    <w:rsid w:val="007A7FEA"/>
    <w:rsid w:val="007B41BA"/>
    <w:rsid w:val="007C6FD3"/>
    <w:rsid w:val="007D1ACD"/>
    <w:rsid w:val="007D7789"/>
    <w:rsid w:val="007E5415"/>
    <w:rsid w:val="007F390B"/>
    <w:rsid w:val="007F69B2"/>
    <w:rsid w:val="007F7761"/>
    <w:rsid w:val="00801ECC"/>
    <w:rsid w:val="008060B4"/>
    <w:rsid w:val="0081035E"/>
    <w:rsid w:val="00810D4B"/>
    <w:rsid w:val="00816EC3"/>
    <w:rsid w:val="00826865"/>
    <w:rsid w:val="00826F89"/>
    <w:rsid w:val="00831AA5"/>
    <w:rsid w:val="00833737"/>
    <w:rsid w:val="00845355"/>
    <w:rsid w:val="00845C58"/>
    <w:rsid w:val="008500AE"/>
    <w:rsid w:val="008562CF"/>
    <w:rsid w:val="00864743"/>
    <w:rsid w:val="00865A8D"/>
    <w:rsid w:val="008664D4"/>
    <w:rsid w:val="00866D23"/>
    <w:rsid w:val="008677A9"/>
    <w:rsid w:val="00872081"/>
    <w:rsid w:val="008735D4"/>
    <w:rsid w:val="008A0C0A"/>
    <w:rsid w:val="008A0EE4"/>
    <w:rsid w:val="008A59CA"/>
    <w:rsid w:val="008A654E"/>
    <w:rsid w:val="008B2CAA"/>
    <w:rsid w:val="008B4456"/>
    <w:rsid w:val="008B4CB6"/>
    <w:rsid w:val="008B64FC"/>
    <w:rsid w:val="008C069D"/>
    <w:rsid w:val="008C382A"/>
    <w:rsid w:val="008D4541"/>
    <w:rsid w:val="008D5169"/>
    <w:rsid w:val="008E5F81"/>
    <w:rsid w:val="00902D19"/>
    <w:rsid w:val="00906569"/>
    <w:rsid w:val="00915B0B"/>
    <w:rsid w:val="009230FF"/>
    <w:rsid w:val="00923482"/>
    <w:rsid w:val="00925B63"/>
    <w:rsid w:val="009326B2"/>
    <w:rsid w:val="00934781"/>
    <w:rsid w:val="00937A0C"/>
    <w:rsid w:val="00937EF5"/>
    <w:rsid w:val="00943E3D"/>
    <w:rsid w:val="0095288A"/>
    <w:rsid w:val="00952B72"/>
    <w:rsid w:val="00955015"/>
    <w:rsid w:val="00955EC3"/>
    <w:rsid w:val="00960C75"/>
    <w:rsid w:val="009639AB"/>
    <w:rsid w:val="00971970"/>
    <w:rsid w:val="0098754B"/>
    <w:rsid w:val="009907D7"/>
    <w:rsid w:val="00993360"/>
    <w:rsid w:val="009A519C"/>
    <w:rsid w:val="009A6076"/>
    <w:rsid w:val="009B5987"/>
    <w:rsid w:val="009D67E6"/>
    <w:rsid w:val="009E7989"/>
    <w:rsid w:val="009F21E9"/>
    <w:rsid w:val="009F4105"/>
    <w:rsid w:val="00A00533"/>
    <w:rsid w:val="00A056AC"/>
    <w:rsid w:val="00A06EBC"/>
    <w:rsid w:val="00A07B0C"/>
    <w:rsid w:val="00A10FE5"/>
    <w:rsid w:val="00A13250"/>
    <w:rsid w:val="00A253E3"/>
    <w:rsid w:val="00A254C7"/>
    <w:rsid w:val="00A25BAA"/>
    <w:rsid w:val="00A31F32"/>
    <w:rsid w:val="00A337B9"/>
    <w:rsid w:val="00A35106"/>
    <w:rsid w:val="00A53164"/>
    <w:rsid w:val="00A56D7A"/>
    <w:rsid w:val="00A6499C"/>
    <w:rsid w:val="00A65F29"/>
    <w:rsid w:val="00A66F5A"/>
    <w:rsid w:val="00A71191"/>
    <w:rsid w:val="00A71697"/>
    <w:rsid w:val="00A74D08"/>
    <w:rsid w:val="00A74D75"/>
    <w:rsid w:val="00A7516A"/>
    <w:rsid w:val="00A76F50"/>
    <w:rsid w:val="00A8235C"/>
    <w:rsid w:val="00A828FA"/>
    <w:rsid w:val="00A83723"/>
    <w:rsid w:val="00A91331"/>
    <w:rsid w:val="00A92CE3"/>
    <w:rsid w:val="00AB1D5A"/>
    <w:rsid w:val="00AB2B53"/>
    <w:rsid w:val="00AD07ED"/>
    <w:rsid w:val="00AD3479"/>
    <w:rsid w:val="00AE008C"/>
    <w:rsid w:val="00AE6C3C"/>
    <w:rsid w:val="00AF29BE"/>
    <w:rsid w:val="00B02DF2"/>
    <w:rsid w:val="00B02FC7"/>
    <w:rsid w:val="00B06181"/>
    <w:rsid w:val="00B20585"/>
    <w:rsid w:val="00B26A04"/>
    <w:rsid w:val="00B3584F"/>
    <w:rsid w:val="00B35EDC"/>
    <w:rsid w:val="00B4248B"/>
    <w:rsid w:val="00B43085"/>
    <w:rsid w:val="00B44D55"/>
    <w:rsid w:val="00B463EA"/>
    <w:rsid w:val="00B5161B"/>
    <w:rsid w:val="00B61680"/>
    <w:rsid w:val="00B639BF"/>
    <w:rsid w:val="00B71831"/>
    <w:rsid w:val="00B722F5"/>
    <w:rsid w:val="00B775C6"/>
    <w:rsid w:val="00B91013"/>
    <w:rsid w:val="00B93A8A"/>
    <w:rsid w:val="00BA4776"/>
    <w:rsid w:val="00BA62EE"/>
    <w:rsid w:val="00BA6F1F"/>
    <w:rsid w:val="00BB16B9"/>
    <w:rsid w:val="00BB4D31"/>
    <w:rsid w:val="00BC3A64"/>
    <w:rsid w:val="00BC4CBE"/>
    <w:rsid w:val="00BD05F0"/>
    <w:rsid w:val="00BD1ED8"/>
    <w:rsid w:val="00BD4349"/>
    <w:rsid w:val="00BF249C"/>
    <w:rsid w:val="00BF7260"/>
    <w:rsid w:val="00C034FF"/>
    <w:rsid w:val="00C06A96"/>
    <w:rsid w:val="00C07C6A"/>
    <w:rsid w:val="00C22156"/>
    <w:rsid w:val="00C27592"/>
    <w:rsid w:val="00C34BA9"/>
    <w:rsid w:val="00C361C4"/>
    <w:rsid w:val="00C44B50"/>
    <w:rsid w:val="00C47D5E"/>
    <w:rsid w:val="00C64D0B"/>
    <w:rsid w:val="00C67F1A"/>
    <w:rsid w:val="00C718E4"/>
    <w:rsid w:val="00C764CF"/>
    <w:rsid w:val="00C820CE"/>
    <w:rsid w:val="00C84CB2"/>
    <w:rsid w:val="00C8668D"/>
    <w:rsid w:val="00C95A7B"/>
    <w:rsid w:val="00CA1F11"/>
    <w:rsid w:val="00CA229A"/>
    <w:rsid w:val="00CA7841"/>
    <w:rsid w:val="00CB549C"/>
    <w:rsid w:val="00CC6FD5"/>
    <w:rsid w:val="00CD0CD2"/>
    <w:rsid w:val="00CD7C64"/>
    <w:rsid w:val="00CE0F8D"/>
    <w:rsid w:val="00CE44F5"/>
    <w:rsid w:val="00CF2275"/>
    <w:rsid w:val="00D00A58"/>
    <w:rsid w:val="00D075C7"/>
    <w:rsid w:val="00D10BC4"/>
    <w:rsid w:val="00D21660"/>
    <w:rsid w:val="00D25604"/>
    <w:rsid w:val="00D3264D"/>
    <w:rsid w:val="00D415E4"/>
    <w:rsid w:val="00D45712"/>
    <w:rsid w:val="00D46263"/>
    <w:rsid w:val="00D53777"/>
    <w:rsid w:val="00D62224"/>
    <w:rsid w:val="00D672B9"/>
    <w:rsid w:val="00D674BD"/>
    <w:rsid w:val="00D7241A"/>
    <w:rsid w:val="00D75211"/>
    <w:rsid w:val="00D832B5"/>
    <w:rsid w:val="00D84B9F"/>
    <w:rsid w:val="00D9638E"/>
    <w:rsid w:val="00DA2571"/>
    <w:rsid w:val="00DA26EB"/>
    <w:rsid w:val="00DA63E1"/>
    <w:rsid w:val="00DD2D50"/>
    <w:rsid w:val="00DD4D48"/>
    <w:rsid w:val="00DE5EE2"/>
    <w:rsid w:val="00DE7855"/>
    <w:rsid w:val="00DF2A19"/>
    <w:rsid w:val="00DF5BD2"/>
    <w:rsid w:val="00DF62B1"/>
    <w:rsid w:val="00DF6D9D"/>
    <w:rsid w:val="00E00026"/>
    <w:rsid w:val="00E108C4"/>
    <w:rsid w:val="00E119CE"/>
    <w:rsid w:val="00E11C84"/>
    <w:rsid w:val="00E14742"/>
    <w:rsid w:val="00E14914"/>
    <w:rsid w:val="00E16CAF"/>
    <w:rsid w:val="00E2185D"/>
    <w:rsid w:val="00E23323"/>
    <w:rsid w:val="00E3209A"/>
    <w:rsid w:val="00E36FC0"/>
    <w:rsid w:val="00E74530"/>
    <w:rsid w:val="00E82ED1"/>
    <w:rsid w:val="00E90D10"/>
    <w:rsid w:val="00E93441"/>
    <w:rsid w:val="00EA22A7"/>
    <w:rsid w:val="00EA2708"/>
    <w:rsid w:val="00EA313B"/>
    <w:rsid w:val="00EA6420"/>
    <w:rsid w:val="00EB0A0C"/>
    <w:rsid w:val="00EB49F0"/>
    <w:rsid w:val="00EC7C30"/>
    <w:rsid w:val="00ED1243"/>
    <w:rsid w:val="00ED5DB7"/>
    <w:rsid w:val="00EE2808"/>
    <w:rsid w:val="00EE5418"/>
    <w:rsid w:val="00EF58CA"/>
    <w:rsid w:val="00F135EA"/>
    <w:rsid w:val="00F1746B"/>
    <w:rsid w:val="00F35DB4"/>
    <w:rsid w:val="00F420A1"/>
    <w:rsid w:val="00F468F6"/>
    <w:rsid w:val="00F54951"/>
    <w:rsid w:val="00F56814"/>
    <w:rsid w:val="00F572B7"/>
    <w:rsid w:val="00F57699"/>
    <w:rsid w:val="00F71377"/>
    <w:rsid w:val="00F71DFA"/>
    <w:rsid w:val="00F7492F"/>
    <w:rsid w:val="00F85577"/>
    <w:rsid w:val="00F91A39"/>
    <w:rsid w:val="00F961EF"/>
    <w:rsid w:val="00FA278E"/>
    <w:rsid w:val="00FB3735"/>
    <w:rsid w:val="00FB4E70"/>
    <w:rsid w:val="00FB68D9"/>
    <w:rsid w:val="00FB6FFD"/>
    <w:rsid w:val="00FB71C9"/>
    <w:rsid w:val="00FC52BA"/>
    <w:rsid w:val="00FC6139"/>
    <w:rsid w:val="00FD5042"/>
    <w:rsid w:val="00FD7F25"/>
    <w:rsid w:val="00FE3B98"/>
    <w:rsid w:val="00FE4B23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B84"/>
  <w15:docId w15:val="{03995758-C88B-4477-B329-50FFF418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5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86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6865"/>
  </w:style>
  <w:style w:type="paragraph" w:styleId="Rodap">
    <w:name w:val="footer"/>
    <w:basedOn w:val="Normal"/>
    <w:link w:val="RodapChar"/>
    <w:unhideWhenUsed/>
    <w:rsid w:val="0082686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26865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1F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1F32"/>
    <w:rPr>
      <w:rFonts w:ascii="Arial Narrow" w:eastAsia="Times New Roman" w:hAnsi="Arial Narrow" w:cs="Arial Narrow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E2808"/>
    <w:rPr>
      <w:color w:val="808080"/>
    </w:rPr>
  </w:style>
  <w:style w:type="paragraph" w:styleId="PargrafodaLista">
    <w:name w:val="List Paragraph"/>
    <w:basedOn w:val="Normal"/>
    <w:uiPriority w:val="34"/>
    <w:qFormat/>
    <w:rsid w:val="00F420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administracaopessoal@tce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C34799-0F4C-44CD-A33D-F424DA3C5917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9011-9101-4E47-8C88-B1CCE32F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Ogacir Oliveira Reis</dc:creator>
  <cp:lastModifiedBy>Danilo Deivid dos Santos</cp:lastModifiedBy>
  <cp:revision>2</cp:revision>
  <cp:lastPrinted>2022-03-08T14:31:00Z</cp:lastPrinted>
  <dcterms:created xsi:type="dcterms:W3CDTF">2023-03-08T11:53:00Z</dcterms:created>
  <dcterms:modified xsi:type="dcterms:W3CDTF">2023-03-08T11:53:00Z</dcterms:modified>
</cp:coreProperties>
</file>