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0F28" w14:textId="77777777" w:rsidR="002A42C2" w:rsidRDefault="002A42C2" w:rsidP="00981A49">
      <w:pPr>
        <w:spacing w:line="360" w:lineRule="auto"/>
        <w:rPr>
          <w:b/>
          <w:i/>
          <w:sz w:val="28"/>
          <w:szCs w:val="28"/>
        </w:rPr>
      </w:pPr>
    </w:p>
    <w:p w14:paraId="5ECB32CB" w14:textId="77777777" w:rsidR="002A42C2" w:rsidRPr="00F747AF" w:rsidRDefault="002A42C2" w:rsidP="00F747AF">
      <w:pPr>
        <w:spacing w:line="360" w:lineRule="auto"/>
        <w:jc w:val="center"/>
        <w:rPr>
          <w:b/>
          <w:i/>
          <w:sz w:val="28"/>
          <w:szCs w:val="28"/>
        </w:rPr>
      </w:pPr>
      <w:r w:rsidRPr="00F747AF">
        <w:rPr>
          <w:b/>
          <w:i/>
          <w:sz w:val="28"/>
          <w:szCs w:val="28"/>
        </w:rPr>
        <w:t>TERMO DE OPÇÃO</w:t>
      </w:r>
      <w:r>
        <w:rPr>
          <w:b/>
          <w:i/>
          <w:sz w:val="28"/>
          <w:szCs w:val="28"/>
        </w:rPr>
        <w:t xml:space="preserve"> DE REMUNERAÇÃO</w:t>
      </w:r>
    </w:p>
    <w:p w14:paraId="3468779A" w14:textId="77777777" w:rsidR="002A42C2" w:rsidRDefault="002A42C2" w:rsidP="00F747AF">
      <w:pPr>
        <w:spacing w:line="360" w:lineRule="auto"/>
      </w:pPr>
    </w:p>
    <w:p w14:paraId="26C13154" w14:textId="77777777" w:rsidR="002A42C2" w:rsidRDefault="002A42C2" w:rsidP="00F747AF">
      <w:pPr>
        <w:spacing w:line="360" w:lineRule="auto"/>
      </w:pPr>
    </w:p>
    <w:p w14:paraId="5C8E29F2" w14:textId="77777777" w:rsidR="002A42C2" w:rsidRDefault="002A42C2" w:rsidP="00F747AF">
      <w:pPr>
        <w:spacing w:line="360" w:lineRule="auto"/>
        <w:rPr>
          <w:b/>
        </w:rPr>
      </w:pPr>
      <w:r w:rsidRPr="00020FCD">
        <w:t>Nome do Servidor:</w:t>
      </w:r>
      <w:r>
        <w:rPr>
          <w:b/>
        </w:rPr>
        <w:t xml:space="preserve"> </w:t>
      </w:r>
      <w:r w:rsidR="00510BB9">
        <w:rPr>
          <w:b/>
        </w:rPr>
        <w:t xml:space="preserve"> </w:t>
      </w:r>
      <w:r w:rsidR="00510BB9">
        <w:rPr>
          <w:b/>
        </w:rPr>
        <w:tab/>
      </w:r>
    </w:p>
    <w:p w14:paraId="54EC1F3A" w14:textId="77777777" w:rsidR="00812FD9" w:rsidRDefault="002A42C2" w:rsidP="00F747AF">
      <w:pPr>
        <w:spacing w:line="360" w:lineRule="auto"/>
      </w:pPr>
      <w:r w:rsidRPr="00020FCD">
        <w:t>Cargo efetivo:</w:t>
      </w:r>
      <w:r w:rsidR="00510BB9">
        <w:t xml:space="preserve"> </w:t>
      </w:r>
      <w:r w:rsidR="00510BB9">
        <w:tab/>
        <w:t xml:space="preserve">        </w:t>
      </w:r>
      <w:r w:rsidR="00510BB9">
        <w:tab/>
      </w:r>
    </w:p>
    <w:p w14:paraId="0176C6A5" w14:textId="77777777" w:rsidR="002A42C2" w:rsidRPr="00020FCD" w:rsidRDefault="002A42C2" w:rsidP="00F747AF">
      <w:pPr>
        <w:spacing w:line="360" w:lineRule="auto"/>
      </w:pPr>
      <w:r w:rsidRPr="00020FCD">
        <w:t xml:space="preserve">Cargo comissionado: </w:t>
      </w:r>
      <w:r w:rsidR="00510BB9">
        <w:tab/>
      </w:r>
    </w:p>
    <w:p w14:paraId="44AF61DC" w14:textId="77777777" w:rsidR="002A42C2" w:rsidRDefault="002A42C2" w:rsidP="00F747AF">
      <w:pPr>
        <w:spacing w:line="360" w:lineRule="auto"/>
      </w:pPr>
    </w:p>
    <w:p w14:paraId="174A1E6D" w14:textId="77777777" w:rsidR="002A42C2" w:rsidRDefault="002A42C2" w:rsidP="00F747AF">
      <w:pPr>
        <w:spacing w:line="360" w:lineRule="auto"/>
      </w:pPr>
      <w:r>
        <w:t>Vem por meio deste, e conforme determina o Art. 34, da Lei nº 3.877, de 31 de março de 2010, manifestar sua opção pela seguinte remuneração:</w:t>
      </w:r>
    </w:p>
    <w:p w14:paraId="117DF0F3" w14:textId="77777777" w:rsidR="002A42C2" w:rsidRDefault="00550A7E" w:rsidP="00F747AF">
      <w:p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BE54E" wp14:editId="1678B3AF">
                <wp:simplePos x="0" y="0"/>
                <wp:positionH relativeFrom="column">
                  <wp:posOffset>148590</wp:posOffset>
                </wp:positionH>
                <wp:positionV relativeFrom="paragraph">
                  <wp:posOffset>240665</wp:posOffset>
                </wp:positionV>
                <wp:extent cx="266700" cy="190500"/>
                <wp:effectExtent l="5715" t="12065" r="1333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B61F1" id="AutoShape 3" o:spid="_x0000_s1026" style="position:absolute;margin-left:11.7pt;margin-top:18.95pt;width:21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"/>
            </w:pict>
          </mc:Fallback>
        </mc:AlternateContent>
      </w:r>
    </w:p>
    <w:p w14:paraId="27915A58" w14:textId="77777777" w:rsidR="002A42C2" w:rsidRDefault="002A42C2" w:rsidP="00F747AF">
      <w:pPr>
        <w:spacing w:line="360" w:lineRule="auto"/>
      </w:pPr>
      <w:r>
        <w:t xml:space="preserve"> </w:t>
      </w:r>
      <w:r>
        <w:tab/>
        <w:t>A remuneração do cargo em comissão;</w:t>
      </w:r>
    </w:p>
    <w:p w14:paraId="0E43A110" w14:textId="77777777" w:rsidR="002A42C2" w:rsidRDefault="00550A7E" w:rsidP="00051E2D">
      <w:pPr>
        <w:spacing w:line="360" w:lineRule="auto"/>
        <w:ind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20BF4" wp14:editId="10E15F25">
                <wp:simplePos x="0" y="0"/>
                <wp:positionH relativeFrom="column">
                  <wp:posOffset>148590</wp:posOffset>
                </wp:positionH>
                <wp:positionV relativeFrom="paragraph">
                  <wp:posOffset>-4445</wp:posOffset>
                </wp:positionV>
                <wp:extent cx="266700" cy="190500"/>
                <wp:effectExtent l="5715" t="5080" r="1333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6085F" id="AutoShape 4" o:spid="_x0000_s1026" style="position:absolute;margin-left:11.7pt;margin-top:-.3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"/>
            </w:pict>
          </mc:Fallback>
        </mc:AlternateContent>
      </w:r>
      <w:r w:rsidR="002A42C2">
        <w:t>A diferença entre a remuneração do cargo em comissão e a remuneração do cargo efetivo;</w:t>
      </w:r>
    </w:p>
    <w:p w14:paraId="5386940A" w14:textId="77777777" w:rsidR="002A42C2" w:rsidRDefault="00550A7E" w:rsidP="00051E2D">
      <w:pPr>
        <w:spacing w:line="360" w:lineRule="auto"/>
        <w:ind w:left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B734" wp14:editId="2980188A">
                <wp:simplePos x="0" y="0"/>
                <wp:positionH relativeFrom="column">
                  <wp:posOffset>148590</wp:posOffset>
                </wp:positionH>
                <wp:positionV relativeFrom="paragraph">
                  <wp:posOffset>25400</wp:posOffset>
                </wp:positionV>
                <wp:extent cx="266700" cy="190500"/>
                <wp:effectExtent l="5715" t="635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2191A" id="AutoShape 5" o:spid="_x0000_s1026" style="position:absolute;margin-left:11.7pt;margin-top:2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"/>
            </w:pict>
          </mc:Fallback>
        </mc:AlternateContent>
      </w:r>
      <w:r w:rsidR="002A42C2">
        <w:t>A remuneração do cargo efetivo, acrescida do percentual de 60% (sessenta por cento) do respectivo cargo em comissão.</w:t>
      </w:r>
    </w:p>
    <w:p w14:paraId="6CEA2A6F" w14:textId="77777777" w:rsidR="002A42C2" w:rsidRDefault="002A42C2" w:rsidP="00F747AF">
      <w:pPr>
        <w:spacing w:line="360" w:lineRule="auto"/>
        <w:jc w:val="left"/>
      </w:pPr>
    </w:p>
    <w:p w14:paraId="6E6AC641" w14:textId="77777777" w:rsidR="002A42C2" w:rsidRDefault="002A42C2" w:rsidP="00F747AF">
      <w:pPr>
        <w:spacing w:line="360" w:lineRule="auto"/>
        <w:jc w:val="left"/>
      </w:pPr>
      <w:r>
        <w:t xml:space="preserve">Campo Grande, ______ de____________________ </w:t>
      </w:r>
      <w:proofErr w:type="spellStart"/>
      <w:r>
        <w:t>de</w:t>
      </w:r>
      <w:proofErr w:type="spellEnd"/>
      <w:r>
        <w:t xml:space="preserve"> _____________.</w:t>
      </w:r>
    </w:p>
    <w:p w14:paraId="1144950A" w14:textId="77777777" w:rsidR="002A42C2" w:rsidRDefault="002A42C2" w:rsidP="00F747AF">
      <w:pPr>
        <w:spacing w:line="360" w:lineRule="auto"/>
        <w:jc w:val="left"/>
      </w:pPr>
    </w:p>
    <w:p w14:paraId="0F1669FE" w14:textId="77777777" w:rsidR="002A42C2" w:rsidRDefault="002A42C2" w:rsidP="00F747AF">
      <w:pPr>
        <w:spacing w:line="360" w:lineRule="auto"/>
        <w:jc w:val="left"/>
      </w:pPr>
    </w:p>
    <w:p w14:paraId="69ECE214" w14:textId="77777777" w:rsidR="002A42C2" w:rsidRDefault="002A42C2" w:rsidP="00F747AF">
      <w:pPr>
        <w:spacing w:line="360" w:lineRule="auto"/>
        <w:jc w:val="left"/>
      </w:pPr>
    </w:p>
    <w:p w14:paraId="3FAA0AEF" w14:textId="77777777" w:rsidR="002A42C2" w:rsidRDefault="002A42C2" w:rsidP="00F747AF">
      <w:pPr>
        <w:spacing w:line="360" w:lineRule="auto"/>
        <w:jc w:val="left"/>
      </w:pPr>
      <w:r>
        <w:t>______________________________________</w:t>
      </w:r>
    </w:p>
    <w:p w14:paraId="79723B5A" w14:textId="77777777" w:rsidR="002A42C2" w:rsidRDefault="002A42C2" w:rsidP="00F747AF">
      <w:pPr>
        <w:spacing w:line="360" w:lineRule="auto"/>
        <w:jc w:val="left"/>
      </w:pPr>
      <w:r>
        <w:t xml:space="preserve">                                  Servidor</w:t>
      </w:r>
    </w:p>
    <w:sectPr w:rsidR="002A42C2" w:rsidSect="00051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CF29" w14:textId="77777777" w:rsidR="00656760" w:rsidRDefault="00656760" w:rsidP="00051E2D">
      <w:r>
        <w:separator/>
      </w:r>
    </w:p>
  </w:endnote>
  <w:endnote w:type="continuationSeparator" w:id="0">
    <w:p w14:paraId="1A7473F4" w14:textId="77777777" w:rsidR="00656760" w:rsidRDefault="00656760" w:rsidP="0005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22D" w14:textId="77777777" w:rsidR="00BB37BC" w:rsidRDefault="00BB37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D57B" w14:textId="77777777" w:rsidR="00BB37BC" w:rsidRDefault="00BB37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06CB" w14:textId="77777777" w:rsidR="00BB37BC" w:rsidRDefault="00BB37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C6A7" w14:textId="77777777" w:rsidR="00656760" w:rsidRDefault="00656760" w:rsidP="00051E2D">
      <w:r>
        <w:separator/>
      </w:r>
    </w:p>
  </w:footnote>
  <w:footnote w:type="continuationSeparator" w:id="0">
    <w:p w14:paraId="526BA34D" w14:textId="77777777" w:rsidR="00656760" w:rsidRDefault="00656760" w:rsidP="0005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2D4C" w14:textId="77777777" w:rsidR="00BB37BC" w:rsidRDefault="00BB37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1D2C" w14:textId="77777777" w:rsidR="00981A49" w:rsidRDefault="00981A49">
    <w:pPr>
      <w:pStyle w:val="Cabealho"/>
      <w:rPr>
        <w:noProof/>
      </w:rPr>
    </w:pPr>
  </w:p>
  <w:p w14:paraId="684E54EA" w14:textId="024AD603" w:rsidR="002A42C2" w:rsidRDefault="00981A49">
    <w:pPr>
      <w:pStyle w:val="Cabealho"/>
    </w:pPr>
    <w:r w:rsidRPr="00E15A27">
      <w:rPr>
        <w:noProof/>
      </w:rPr>
      <w:drawing>
        <wp:inline distT="0" distB="0" distL="0" distR="0" wp14:anchorId="7E4DBEDB" wp14:editId="30563962">
          <wp:extent cx="5939790" cy="549275"/>
          <wp:effectExtent l="0" t="0" r="3810" b="3175"/>
          <wp:docPr id="947868971" name="Imagem 1" descr="C:\Users\andreasouza\Downloads\LOGO SGP 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ndreasouza\Downloads\LOGO SGP 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280" w14:textId="77777777" w:rsidR="00BB37BC" w:rsidRDefault="00BB37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AF"/>
    <w:rsid w:val="00002BF0"/>
    <w:rsid w:val="00020FCD"/>
    <w:rsid w:val="00051E2D"/>
    <w:rsid w:val="000757E7"/>
    <w:rsid w:val="00107583"/>
    <w:rsid w:val="00190B9E"/>
    <w:rsid w:val="002A42C2"/>
    <w:rsid w:val="0032410A"/>
    <w:rsid w:val="003A5485"/>
    <w:rsid w:val="00440955"/>
    <w:rsid w:val="00510BB9"/>
    <w:rsid w:val="00550A7E"/>
    <w:rsid w:val="00653F31"/>
    <w:rsid w:val="00656760"/>
    <w:rsid w:val="006C4412"/>
    <w:rsid w:val="00812FD9"/>
    <w:rsid w:val="00881211"/>
    <w:rsid w:val="00981A49"/>
    <w:rsid w:val="00A12841"/>
    <w:rsid w:val="00A17762"/>
    <w:rsid w:val="00BA7486"/>
    <w:rsid w:val="00BB37BC"/>
    <w:rsid w:val="00BC6EB1"/>
    <w:rsid w:val="00C00567"/>
    <w:rsid w:val="00C84BCF"/>
    <w:rsid w:val="00CD6F77"/>
    <w:rsid w:val="00D20D20"/>
    <w:rsid w:val="00D53378"/>
    <w:rsid w:val="00DE09AB"/>
    <w:rsid w:val="00F211AC"/>
    <w:rsid w:val="00F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78398"/>
  <w15:docId w15:val="{EA4AF8A2-4981-461E-9033-128371D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F0"/>
    <w:pPr>
      <w:jc w:val="both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051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5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051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51E2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051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51E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OPÇÃO DE REMUNERAÇÃO</vt:lpstr>
    </vt:vector>
  </TitlesOfParts>
  <Company>Mato Grosso do Sul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OPÇÃO DE REMUNERAÇÃO</dc:title>
  <dc:creator>paulovaldeci</dc:creator>
  <cp:lastModifiedBy>Rafaela Guedes Alves Tamiozzo</cp:lastModifiedBy>
  <cp:revision>3</cp:revision>
  <cp:lastPrinted>2018-10-31T22:28:00Z</cp:lastPrinted>
  <dcterms:created xsi:type="dcterms:W3CDTF">2023-09-21T14:10:00Z</dcterms:created>
  <dcterms:modified xsi:type="dcterms:W3CDTF">2023-09-21T14:11:00Z</dcterms:modified>
</cp:coreProperties>
</file>